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05" w:rsidRPr="001B7F05" w:rsidRDefault="001B7F05" w:rsidP="001B7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B7F0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Главный научный сотрудник лаборатории воспроизводства и физиологии животных </w:t>
      </w:r>
      <w:r w:rsidRPr="001B7F05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(0,5 ставки)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909"/>
        <w:gridCol w:w="8581"/>
      </w:tblGrid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Организация: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 xml:space="preserve">Якутский научно-исследовательский институт сельского хозяйства имени М.Г. Сафронова – обособленное подразделение 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 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Главный научный сотрудник лаборатории воспроизводства и физиологии животных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Отрасль науки: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Животноводство, биотехнология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Деятельность: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  <w:shd w:val="clear" w:color="auto" w:fill="FFFFFF"/>
              </w:rPr>
              <w:t>Проведение исследований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Трудовые функции: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FF5C1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1B7F05">
              <w:rPr>
                <w:rFonts w:eastAsia="Times New Roman"/>
                <w:sz w:val="20"/>
                <w:szCs w:val="20"/>
              </w:rPr>
              <w:t>Постановка задач исследования научному коллективу;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Обобщение научных (научно-технических) результатов, полученных в процессе решения научно-исследовательских задач научным коллективом;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Осуществление научных исследований по важнейшим научным проблемам в области воспроизводства, физиологии и селекция животных, в том числе по научно-техническим программам.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Формирование новых направлений исследований и разработок, составление программы работ, определение методов и средств их проведения.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Подготовка и повышение квалификации научных кадров в соответствующей области знаний</w:t>
            </w:r>
            <w:r w:rsidR="00FF5C1C">
              <w:rPr>
                <w:rFonts w:eastAsia="Times New Roman"/>
                <w:sz w:val="20"/>
                <w:szCs w:val="20"/>
              </w:rPr>
              <w:t xml:space="preserve">. </w:t>
            </w:r>
            <w:r w:rsidRPr="001B7F05">
              <w:rPr>
                <w:rFonts w:eastAsia="Times New Roman"/>
                <w:sz w:val="20"/>
                <w:szCs w:val="20"/>
              </w:rPr>
              <w:t xml:space="preserve">Формирование планов </w:t>
            </w:r>
            <w:r w:rsidR="00FF5C1C">
              <w:rPr>
                <w:rFonts w:eastAsia="Times New Roman"/>
                <w:sz w:val="20"/>
                <w:szCs w:val="20"/>
              </w:rPr>
              <w:t>НИР</w:t>
            </w:r>
            <w:r w:rsidRPr="001B7F05">
              <w:rPr>
                <w:rFonts w:eastAsia="Times New Roman"/>
                <w:sz w:val="20"/>
                <w:szCs w:val="20"/>
              </w:rPr>
              <w:t>, координация деятельности соисполнителей, участвующих при совместном выполнении работ с другими учреждениями (организациями) в порученных ему заданиях.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Публикация научных статей в российских и зарубежных научных изданиях, про</w:t>
            </w:r>
            <w:r w:rsidR="00FF5C1C">
              <w:rPr>
                <w:rFonts w:eastAsia="Times New Roman"/>
                <w:sz w:val="20"/>
                <w:szCs w:val="20"/>
              </w:rPr>
              <w:t xml:space="preserve">индексированных в базе данных </w:t>
            </w:r>
            <w:proofErr w:type="spellStart"/>
            <w:r w:rsidR="00FF5C1C">
              <w:rPr>
                <w:rFonts w:eastAsia="Times New Roman"/>
                <w:sz w:val="20"/>
                <w:szCs w:val="20"/>
              </w:rPr>
              <w:t>W</w:t>
            </w:r>
            <w:r w:rsidRPr="001B7F05">
              <w:rPr>
                <w:rFonts w:eastAsia="Times New Roman"/>
                <w:sz w:val="20"/>
                <w:szCs w:val="20"/>
              </w:rPr>
              <w:t>oS</w:t>
            </w:r>
            <w:proofErr w:type="spellEnd"/>
            <w:r w:rsidRPr="001B7F05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1B7F05">
              <w:rPr>
                <w:rFonts w:eastAsia="Times New Roman"/>
                <w:sz w:val="20"/>
                <w:szCs w:val="20"/>
              </w:rPr>
              <w:t>Scopus</w:t>
            </w:r>
            <w:proofErr w:type="spellEnd"/>
            <w:r w:rsidRPr="001B7F05">
              <w:rPr>
                <w:rFonts w:eastAsia="Times New Roman"/>
                <w:sz w:val="20"/>
                <w:szCs w:val="20"/>
              </w:rPr>
              <w:t>, RSCI, а также монографии.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Трудовая деятельность: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FF5C1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1B7F05">
              <w:rPr>
                <w:rFonts w:eastAsia="Times New Roman"/>
                <w:sz w:val="20"/>
                <w:szCs w:val="20"/>
              </w:rPr>
              <w:t>Участвовать в выполнении государственного задания согласно годовому календарному тематическому плану;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Участвовать в доход приносящей деятельности Института: внедрение научных разработок;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Участвовать в разработке учебно-методических, научно-методических пособий, учебников, их переводов, научных словарей;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Осуществлять подготовку и повышение квалификации научных кадров в соответствующей области знаний.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r w:rsidRPr="001B7F05">
              <w:rPr>
                <w:rFonts w:eastAsia="Times New Roman"/>
                <w:sz w:val="20"/>
                <w:szCs w:val="20"/>
              </w:rPr>
              <w:t>Подавать заявки на РИД По результатам интеллектуальной деятельности, вести работу по лицензионным договорам;</w:t>
            </w:r>
            <w:r w:rsidR="00FF5C1C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B7F05">
              <w:rPr>
                <w:rFonts w:eastAsia="Times New Roman"/>
                <w:sz w:val="20"/>
                <w:szCs w:val="20"/>
              </w:rPr>
              <w:t>Участвовать в научных конференциях, совещаниях, семинарах.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Регион: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Республика Саха (Якутия)</w:t>
            </w:r>
            <w:r w:rsidR="00FF5C1C"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F5C1C"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Населенный пункт:</w:t>
            </w:r>
            <w:r w:rsidR="00FF5C1C" w:rsidRPr="001B7F05">
              <w:rPr>
                <w:sz w:val="20"/>
                <w:szCs w:val="20"/>
              </w:rPr>
              <w:t xml:space="preserve"> </w:t>
            </w:r>
            <w:r w:rsidR="00FF5C1C" w:rsidRPr="001B7F05">
              <w:rPr>
                <w:sz w:val="20"/>
                <w:szCs w:val="20"/>
              </w:rPr>
              <w:t>г. Якутск</w:t>
            </w:r>
          </w:p>
        </w:tc>
      </w:tr>
      <w:tr w:rsidR="00FF5C1C" w:rsidRPr="001B7F05" w:rsidTr="00B80A6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1C" w:rsidRPr="001B7F05" w:rsidRDefault="00FF5C1C" w:rsidP="001B7F05">
            <w:pPr>
              <w:rPr>
                <w:sz w:val="20"/>
                <w:szCs w:val="20"/>
              </w:rPr>
            </w:pPr>
            <w:r w:rsidRPr="001B7F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ТРЕБОВАНИЯ К КАНДИДАТУ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b/>
                <w:sz w:val="20"/>
                <w:szCs w:val="20"/>
              </w:rPr>
              <w:t>Вакансия для выпускников вузов: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нет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b/>
                <w:sz w:val="20"/>
                <w:szCs w:val="20"/>
              </w:rPr>
              <w:t>Результаты интеллектуальной деятельности: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5" w:rsidRPr="001B7F05" w:rsidRDefault="001B7F05" w:rsidP="001B7F0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b/>
                <w:sz w:val="20"/>
                <w:szCs w:val="20"/>
              </w:rPr>
              <w:t>Использование результатов интеллектуальной деятельности: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b/>
                <w:sz w:val="20"/>
                <w:szCs w:val="20"/>
              </w:rPr>
              <w:t>Ученая степень и звание: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1B7F05">
              <w:rPr>
                <w:rFonts w:eastAsia="Times New Roman"/>
                <w:sz w:val="20"/>
                <w:szCs w:val="20"/>
              </w:rPr>
              <w:t xml:space="preserve">Доктор биологических наук, профессор, член-корреспондент РАН 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b/>
                <w:sz w:val="20"/>
                <w:szCs w:val="20"/>
              </w:rPr>
            </w:pPr>
            <w:r w:rsidRPr="001B7F05">
              <w:rPr>
                <w:b/>
                <w:sz w:val="20"/>
                <w:szCs w:val="20"/>
              </w:rPr>
              <w:t>Опыт развития организации: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Опыт научной работы не менее 5 лет.</w:t>
            </w:r>
          </w:p>
        </w:tc>
      </w:tr>
      <w:tr w:rsidR="00FF5C1C" w:rsidRPr="001B7F05" w:rsidTr="00EF535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1C" w:rsidRPr="001B7F05" w:rsidRDefault="00FF5C1C" w:rsidP="001B7F05">
            <w:pPr>
              <w:rPr>
                <w:sz w:val="20"/>
                <w:szCs w:val="20"/>
              </w:rPr>
            </w:pPr>
            <w:r w:rsidRPr="001B7F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Должностной оклад: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36735 руб.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Ставка: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0,5 ставки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Стимулирующие выплаты: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В зависимости от выполнения показателей и критериев эффективности деятельности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Ежемесячное премирование: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0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Годовое премирование: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rPr>
                <w:sz w:val="20"/>
                <w:szCs w:val="20"/>
              </w:rPr>
            </w:pPr>
            <w:r w:rsidRPr="001B7F05">
              <w:rPr>
                <w:sz w:val="20"/>
                <w:szCs w:val="20"/>
              </w:rPr>
              <w:t>0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Условия премирования: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sz w:val="20"/>
                <w:szCs w:val="20"/>
              </w:rPr>
            </w:pP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1C" w:rsidRDefault="001B7F05" w:rsidP="001B7F05">
            <w:pPr>
              <w:textAlignment w:val="baseline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СОЦИАЛЬНЫЙ ПАКЕТ</w:t>
            </w:r>
          </w:p>
          <w:p w:rsidR="001B7F05" w:rsidRPr="001B7F05" w:rsidRDefault="00FF5C1C" w:rsidP="001B7F05">
            <w:pPr>
              <w:textAlignment w:val="baseline"/>
              <w:outlineLvl w:val="1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sz w:val="20"/>
                <w:szCs w:val="20"/>
                <w:lang w:eastAsia="ru-RU"/>
              </w:rPr>
              <w:t>Отдых: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5" w:rsidRPr="001B7F05" w:rsidRDefault="00FF5C1C" w:rsidP="001B7F05">
            <w:pPr>
              <w:rPr>
                <w:sz w:val="20"/>
                <w:szCs w:val="20"/>
              </w:rPr>
            </w:pP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ежегодный основной отпуск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ежегодный дополнительный отпуск</w:t>
            </w:r>
            <w:r>
              <w:rPr>
                <w:sz w:val="20"/>
                <w:szCs w:val="20"/>
              </w:rPr>
              <w:t xml:space="preserve">, </w:t>
            </w:r>
            <w:r w:rsidRPr="001B7F05">
              <w:rPr>
                <w:sz w:val="20"/>
                <w:szCs w:val="20"/>
              </w:rPr>
              <w:t>компенсация стоимости проезда и провоза багажа до места использования отпуска и обратно в соответствии со ст. 325 ТК РФ</w:t>
            </w:r>
          </w:p>
        </w:tc>
      </w:tr>
      <w:tr w:rsidR="001B7F05" w:rsidRPr="001B7F05" w:rsidTr="001B7F05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5" w:rsidRPr="001B7F05" w:rsidRDefault="001B7F05" w:rsidP="001B7F0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Скрябина Марфа Павловна, ученый секретарь</w:t>
            </w:r>
            <w:r w:rsidRPr="001B7F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F05">
              <w:rPr>
                <w:rFonts w:eastAsia="Times New Roman"/>
                <w:sz w:val="20"/>
                <w:szCs w:val="20"/>
                <w:lang w:val="en-US" w:eastAsia="ru-RU"/>
              </w:rPr>
              <w:t>agronii</w:t>
            </w:r>
            <w:proofErr w:type="spellEnd"/>
            <w:r w:rsidRPr="001B7F05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r w:rsidRPr="001B7F05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B7F05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B7F05">
              <w:rPr>
                <w:rFonts w:eastAsia="Times New Roman"/>
                <w:sz w:val="20"/>
                <w:szCs w:val="20"/>
                <w:lang w:eastAsia="ru-RU"/>
              </w:rPr>
              <w:t>8(4112)21-45-69</w:t>
            </w:r>
          </w:p>
        </w:tc>
      </w:tr>
    </w:tbl>
    <w:p w:rsidR="001B7F05" w:rsidRPr="001B7F05" w:rsidRDefault="001B7F05" w:rsidP="001B7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53D" w:rsidRDefault="005F653D"/>
    <w:sectPr w:rsidR="005F653D" w:rsidSect="00FF5C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8"/>
    <w:rsid w:val="00164928"/>
    <w:rsid w:val="001B7F05"/>
    <w:rsid w:val="005F65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0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0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SkryabinaMP</dc:creator>
  <cp:keywords/>
  <dc:description/>
  <cp:lastModifiedBy>SkryabinaMP</cp:lastModifiedBy>
  <cp:revision>3</cp:revision>
  <dcterms:created xsi:type="dcterms:W3CDTF">2021-09-21T04:24:00Z</dcterms:created>
  <dcterms:modified xsi:type="dcterms:W3CDTF">2021-09-21T04:30:00Z</dcterms:modified>
</cp:coreProperties>
</file>